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E4B" w:rsidRPr="00A90FBC" w:rsidRDefault="00903E4B" w:rsidP="00903E4B">
      <w:pPr>
        <w:jc w:val="center"/>
        <w:rPr>
          <w:rFonts w:ascii="Arial" w:hAnsi="Arial" w:cs="Arial"/>
          <w:sz w:val="24"/>
          <w:szCs w:val="24"/>
        </w:rPr>
      </w:pPr>
    </w:p>
    <w:p w:rsidR="00903E4B" w:rsidRPr="00A90FBC" w:rsidRDefault="00903E4B" w:rsidP="00903E4B">
      <w:pPr>
        <w:pBdr>
          <w:top w:val="single" w:sz="4" w:space="1" w:color="auto"/>
          <w:left w:val="single" w:sz="4" w:space="4" w:color="auto"/>
          <w:bottom w:val="single" w:sz="4" w:space="1" w:color="auto"/>
          <w:right w:val="single" w:sz="4" w:space="4" w:color="auto"/>
        </w:pBdr>
        <w:rPr>
          <w:rFonts w:ascii="Arial" w:hAnsi="Arial" w:cs="Arial"/>
          <w:i/>
          <w:color w:val="002060"/>
          <w:sz w:val="24"/>
          <w:szCs w:val="24"/>
        </w:rPr>
      </w:pPr>
      <w:r w:rsidRPr="00A90FBC">
        <w:rPr>
          <w:rFonts w:ascii="Arial" w:hAnsi="Arial" w:cs="Arial"/>
          <w:i/>
          <w:color w:val="002060"/>
          <w:sz w:val="24"/>
          <w:szCs w:val="24"/>
        </w:rPr>
        <w:t xml:space="preserve">Ik schijn in een soort heuvelland te zijn, dacht hij. Even kijken waarheen die weg voert. Hij liep een eindje de helling af, terwijl het stof onder zijn voeten opstoof. De bocht om, en opeens keek hij uit over een dal met in de verte een stad. ‘Dat moet </w:t>
      </w:r>
      <w:proofErr w:type="spellStart"/>
      <w:r w:rsidRPr="00A90FBC">
        <w:rPr>
          <w:rFonts w:ascii="Arial" w:hAnsi="Arial" w:cs="Arial"/>
          <w:i/>
          <w:color w:val="002060"/>
          <w:sz w:val="24"/>
          <w:szCs w:val="24"/>
        </w:rPr>
        <w:t>Montgivray</w:t>
      </w:r>
      <w:proofErr w:type="spellEnd"/>
      <w:r w:rsidRPr="00A90FBC">
        <w:rPr>
          <w:rFonts w:ascii="Arial" w:hAnsi="Arial" w:cs="Arial"/>
          <w:i/>
          <w:color w:val="002060"/>
          <w:sz w:val="24"/>
          <w:szCs w:val="24"/>
        </w:rPr>
        <w:t xml:space="preserve"> zijn,’ juichte hij.</w:t>
      </w:r>
      <w:r>
        <w:rPr>
          <w:rFonts w:ascii="Arial" w:hAnsi="Arial" w:cs="Arial"/>
          <w:i/>
          <w:color w:val="002060"/>
          <w:sz w:val="24"/>
          <w:szCs w:val="24"/>
        </w:rPr>
        <w:t xml:space="preserve"> </w:t>
      </w:r>
      <w:bookmarkStart w:id="0" w:name="_GoBack"/>
      <w:bookmarkEnd w:id="0"/>
      <w:r w:rsidRPr="00A90FBC">
        <w:rPr>
          <w:rFonts w:ascii="Arial" w:hAnsi="Arial" w:cs="Arial"/>
          <w:i/>
          <w:color w:val="002060"/>
          <w:sz w:val="24"/>
          <w:szCs w:val="24"/>
        </w:rPr>
        <w:t>‘Het klopt! Het klopt helemaal!’ Want al ging de stad bijna schuil in de hittenevels, hij kon zelfs op die afstand zien dat het geen moderne stad was. Vaag onderkende hij torens en wallen. Diep beneden hem reed over de weg een soort huifkar in de richting van de poort. Op de akkers in het dal zag hij mensen bezig. ‘Ik ben in de Middeleeuwen, ik sta midden in het Frankrijk van de dertiende eeuw,’ vertelde hij zichzelf, maar het was bijna niet te geloven. Juist wilde hij aan de verdere afdaling beginnen toen hij iets hoorde. Achter hem, ver weg. Hoefgetrappel, geschreeuw, lawaai. Angstig keek hij om, maar hij zag niets. De bocht onttrok het hoger gelegen stuk weg aan zijn gezichtsveld. Nog meer geschreeuw en wapengekletter – het klonk niet geruststellend. Hadden een eindje hogerop twee vijandig gezinde ridders te paard elkaar op weg naar het grote toernooi ontmoet en waren ze slaags geraakt? ‘Dat moet ik zien,’ prevelde Dolf. ‘Als ik er maar voor zorg dat ze mij niet te zien krijgen.’</w:t>
      </w:r>
    </w:p>
    <w:p w:rsidR="00903E4B" w:rsidRPr="00A90FBC" w:rsidRDefault="00903E4B" w:rsidP="00903E4B">
      <w:pPr>
        <w:rPr>
          <w:rFonts w:ascii="Arial" w:hAnsi="Arial" w:cs="Arial"/>
          <w:sz w:val="24"/>
          <w:szCs w:val="24"/>
        </w:rPr>
      </w:pPr>
      <w:r w:rsidRPr="00A90FBC">
        <w:rPr>
          <w:rFonts w:ascii="Arial" w:hAnsi="Arial" w:cs="Arial"/>
          <w:sz w:val="24"/>
          <w:szCs w:val="24"/>
        </w:rPr>
        <w:t xml:space="preserve">Dit is een bladzijde uit </w:t>
      </w:r>
      <w:r w:rsidRPr="00A90FBC">
        <w:rPr>
          <w:rFonts w:ascii="Arial" w:hAnsi="Arial" w:cs="Arial"/>
          <w:i/>
          <w:sz w:val="24"/>
          <w:szCs w:val="24"/>
        </w:rPr>
        <w:t>Kruistocht in spijkerbroek</w:t>
      </w:r>
      <w:r w:rsidRPr="00A90FBC">
        <w:rPr>
          <w:rFonts w:ascii="Arial" w:hAnsi="Arial" w:cs="Arial"/>
          <w:sz w:val="24"/>
          <w:szCs w:val="24"/>
        </w:rPr>
        <w:t xml:space="preserve"> van Thea Beckman. Welke aanwijzingen zie je in de tekst staan om te bepalen in welke tijd zich dit verhaal afspeelt?</w:t>
      </w:r>
    </w:p>
    <w:p w:rsidR="004E5D2B" w:rsidRDefault="004E5D2B"/>
    <w:sectPr w:rsidR="004E5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4B"/>
    <w:rsid w:val="004E5D2B"/>
    <w:rsid w:val="00903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693C"/>
  <w15:chartTrackingRefBased/>
  <w15:docId w15:val="{8F4687FA-BE6B-407C-BEA0-71EE67D5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3E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1231</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Haanstra - CSG Eekeringe</dc:creator>
  <cp:keywords/>
  <dc:description/>
  <cp:lastModifiedBy>M. Haanstra - CSG Eekeringe</cp:lastModifiedBy>
  <cp:revision>1</cp:revision>
  <dcterms:created xsi:type="dcterms:W3CDTF">2018-03-25T14:09:00Z</dcterms:created>
  <dcterms:modified xsi:type="dcterms:W3CDTF">2018-03-25T14:10:00Z</dcterms:modified>
</cp:coreProperties>
</file>